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5A6" w:rsidRDefault="00FC75A6" w:rsidP="00FC75A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сообщением «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Летняя педагогическая практика» </w:t>
      </w:r>
      <w:r>
        <w:rPr>
          <w:rFonts w:ascii="Times New Roman" w:hAnsi="Times New Roman" w:cs="Times New Roman"/>
          <w:bCs/>
          <w:sz w:val="28"/>
          <w:szCs w:val="28"/>
        </w:rPr>
        <w:t xml:space="preserve">выступила ассистент кафедры педагогики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Болбас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 Г.В. </w:t>
      </w:r>
    </w:p>
    <w:p w:rsidR="00FC75A6" w:rsidRDefault="00FC75A6" w:rsidP="00FC75A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C75A6" w:rsidRPr="00A35247" w:rsidRDefault="00FC75A6" w:rsidP="00FC75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247">
        <w:rPr>
          <w:rFonts w:ascii="Times New Roman" w:hAnsi="Times New Roman" w:cs="Times New Roman"/>
          <w:sz w:val="28"/>
          <w:szCs w:val="28"/>
        </w:rPr>
        <w:t>Ежегодно студенты 2-3 курса нашего университета направляются в летние детские оздоровительные лагеря для прохождения первой педагогической практики в качестве вожатых (воспитателей).</w:t>
      </w:r>
    </w:p>
    <w:p w:rsidR="00FC75A6" w:rsidRPr="00A35247" w:rsidRDefault="00FC75A6" w:rsidP="00FC75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247">
        <w:rPr>
          <w:rFonts w:ascii="Times New Roman" w:hAnsi="Times New Roman" w:cs="Times New Roman"/>
          <w:sz w:val="28"/>
          <w:szCs w:val="28"/>
        </w:rPr>
        <w:t>Летняя педагогическая практика дает возможность студентам определить правильность выбранной сферы профессиональной деятельности. От вожатых (воспитателей) будет зависеть организация всей жизнедеятельности детей в лагере; сумеют ли практиканты обратить полученные знания по педагогике, в частности, по методике воспитательной работы, психологии и других наук во благо детям; сумеют ли понять, принять и полюбить детей как младших братишек и сестренок; смогут ли спланировать воспитательную работу так, чтобы решить поставленные цели и задачи в плане оздоровления, воспитания и развития детей.</w:t>
      </w:r>
    </w:p>
    <w:p w:rsidR="00FC75A6" w:rsidRDefault="00FC75A6" w:rsidP="00FC75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247">
        <w:rPr>
          <w:rFonts w:ascii="Times New Roman" w:hAnsi="Times New Roman" w:cs="Times New Roman"/>
          <w:sz w:val="28"/>
          <w:szCs w:val="28"/>
        </w:rPr>
        <w:t xml:space="preserve">Студенты впервые попадают в условия, где на них возлагается огромная ответственность за жизнь и здоровье вверенных детей. Родители доверяют лагерю самое дорогое, что у них есть – своих детей. </w:t>
      </w:r>
      <w:proofErr w:type="gramStart"/>
      <w:r w:rsidRPr="00A35247">
        <w:rPr>
          <w:rFonts w:ascii="Times New Roman" w:hAnsi="Times New Roman" w:cs="Times New Roman"/>
          <w:sz w:val="28"/>
          <w:szCs w:val="28"/>
        </w:rPr>
        <w:t>Как сделать так, чтобы не только сохранить жизнь и здоровье детей, но и укрепить их здоровье, закалить детский организм, сделать отдых насыщенным, интересным, разнообразным, полезным для детей, таким, чтобы ребята еще и еще раз захотели приехать в лагерь, потому, что там хорошо, там они нашли много друзей, там интересные мероприятия, там такие замечательные вожатые.</w:t>
      </w:r>
      <w:proofErr w:type="gramEnd"/>
    </w:p>
    <w:p w:rsidR="00FC75A6" w:rsidRDefault="00130844" w:rsidP="006B2E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4705" cy="2428875"/>
            <wp:effectExtent l="0" t="0" r="0" b="0"/>
            <wp:docPr id="1" name="Рисунок 1" descr="G:\Педагогика\ПРактика-1 (Болбас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едагогика\ПРактика-1 (Болбас).pn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645" cy="243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084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128276"/>
            <wp:effectExtent l="0" t="0" r="0" b="5715"/>
            <wp:docPr id="2" name="Рисунок 2" descr="G:\Педагогика\ПРактика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едагогика\ПРактика-2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287" cy="212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5A6" w:rsidRDefault="00FC75A6" w:rsidP="00FC75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75A6" w:rsidRPr="00A35247" w:rsidRDefault="00FC75A6" w:rsidP="00FC75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Отправляясь на практику в качестве вожатого (воспитателя) студент должен </w:t>
      </w:r>
      <w:r w:rsidRPr="00A35247">
        <w:rPr>
          <w:rFonts w:ascii="Times New Roman" w:hAnsi="Times New Roman" w:cs="Times New Roman"/>
          <w:b/>
          <w:sz w:val="28"/>
          <w:szCs w:val="28"/>
          <w:u w:val="single"/>
        </w:rPr>
        <w:t>знать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C75A6" w:rsidRPr="00A35247" w:rsidRDefault="00FC75A6" w:rsidP="00FC75A6">
      <w:pPr>
        <w:numPr>
          <w:ilvl w:val="0"/>
          <w:numId w:val="1"/>
        </w:numPr>
        <w:tabs>
          <w:tab w:val="clear" w:pos="1849"/>
          <w:tab w:val="num" w:pos="720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247">
        <w:rPr>
          <w:rFonts w:ascii="Times New Roman" w:hAnsi="Times New Roman" w:cs="Times New Roman"/>
          <w:sz w:val="28"/>
          <w:szCs w:val="28"/>
        </w:rPr>
        <w:t>основные нормативные документы, регулирующие деятельность вожатого (воспитателя) в детских летних оздоровительных лагерях;</w:t>
      </w:r>
    </w:p>
    <w:p w:rsidR="00FC75A6" w:rsidRPr="00A35247" w:rsidRDefault="00FC75A6" w:rsidP="00FC75A6">
      <w:pPr>
        <w:numPr>
          <w:ilvl w:val="0"/>
          <w:numId w:val="1"/>
        </w:numPr>
        <w:tabs>
          <w:tab w:val="clear" w:pos="1849"/>
          <w:tab w:val="num" w:pos="720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247">
        <w:rPr>
          <w:rFonts w:ascii="Times New Roman" w:hAnsi="Times New Roman" w:cs="Times New Roman"/>
          <w:sz w:val="28"/>
          <w:szCs w:val="28"/>
        </w:rPr>
        <w:t>цели, задачи, содержание летней педагогической практики и ее место в процессе формирования педагогического профессионализма личности будущего учителя;</w:t>
      </w:r>
    </w:p>
    <w:p w:rsidR="00FC75A6" w:rsidRPr="00A35247" w:rsidRDefault="00FC75A6" w:rsidP="00FC75A6">
      <w:pPr>
        <w:numPr>
          <w:ilvl w:val="0"/>
          <w:numId w:val="1"/>
        </w:numPr>
        <w:tabs>
          <w:tab w:val="clear" w:pos="1849"/>
          <w:tab w:val="num" w:pos="720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247">
        <w:rPr>
          <w:rFonts w:ascii="Times New Roman" w:hAnsi="Times New Roman" w:cs="Times New Roman"/>
          <w:sz w:val="28"/>
          <w:szCs w:val="28"/>
        </w:rPr>
        <w:lastRenderedPageBreak/>
        <w:t>права, обязанности, направления деятельности вожатого (воспитателя) детского оздоровительного лагеря;</w:t>
      </w:r>
    </w:p>
    <w:p w:rsidR="00FC75A6" w:rsidRPr="00A35247" w:rsidRDefault="00FC75A6" w:rsidP="00FC75A6">
      <w:pPr>
        <w:numPr>
          <w:ilvl w:val="0"/>
          <w:numId w:val="1"/>
        </w:numPr>
        <w:tabs>
          <w:tab w:val="clear" w:pos="1849"/>
          <w:tab w:val="num" w:pos="720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247">
        <w:rPr>
          <w:rFonts w:ascii="Times New Roman" w:hAnsi="Times New Roman" w:cs="Times New Roman"/>
          <w:sz w:val="28"/>
          <w:szCs w:val="28"/>
        </w:rPr>
        <w:t>психофизиологические особенности детей младшего, среднего и старшего школьного возраста;</w:t>
      </w:r>
    </w:p>
    <w:p w:rsidR="00FC75A6" w:rsidRPr="00A35247" w:rsidRDefault="00FC75A6" w:rsidP="00FC75A6">
      <w:pPr>
        <w:numPr>
          <w:ilvl w:val="0"/>
          <w:numId w:val="1"/>
        </w:numPr>
        <w:tabs>
          <w:tab w:val="clear" w:pos="1849"/>
          <w:tab w:val="num" w:pos="720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247">
        <w:rPr>
          <w:rFonts w:ascii="Times New Roman" w:hAnsi="Times New Roman" w:cs="Times New Roman"/>
          <w:sz w:val="28"/>
          <w:szCs w:val="28"/>
        </w:rPr>
        <w:t>систему работы в детском оздоровительном лагере по периодам смены;</w:t>
      </w:r>
    </w:p>
    <w:p w:rsidR="00FC75A6" w:rsidRPr="00A35247" w:rsidRDefault="00FC75A6" w:rsidP="00FC75A6">
      <w:pPr>
        <w:numPr>
          <w:ilvl w:val="0"/>
          <w:numId w:val="1"/>
        </w:numPr>
        <w:tabs>
          <w:tab w:val="clear" w:pos="1849"/>
          <w:tab w:val="num" w:pos="720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247">
        <w:rPr>
          <w:rFonts w:ascii="Times New Roman" w:hAnsi="Times New Roman" w:cs="Times New Roman"/>
          <w:sz w:val="28"/>
          <w:szCs w:val="28"/>
        </w:rPr>
        <w:t>цели, задачи, особенности, формы воспитательной работы каждого периода смены;</w:t>
      </w:r>
    </w:p>
    <w:p w:rsidR="00FC75A6" w:rsidRPr="00A35247" w:rsidRDefault="00FC75A6" w:rsidP="00FC75A6">
      <w:pPr>
        <w:numPr>
          <w:ilvl w:val="0"/>
          <w:numId w:val="1"/>
        </w:numPr>
        <w:tabs>
          <w:tab w:val="clear" w:pos="1849"/>
          <w:tab w:val="num" w:pos="720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247">
        <w:rPr>
          <w:rFonts w:ascii="Times New Roman" w:hAnsi="Times New Roman" w:cs="Times New Roman"/>
          <w:sz w:val="28"/>
          <w:szCs w:val="28"/>
        </w:rPr>
        <w:t>методику организации и проведения основных форм воспитательной работы, проводимых в детском оздоровительном лагере;</w:t>
      </w:r>
    </w:p>
    <w:p w:rsidR="00FC75A6" w:rsidRPr="00A35247" w:rsidRDefault="00FC75A6" w:rsidP="00FC75A6">
      <w:pPr>
        <w:numPr>
          <w:ilvl w:val="0"/>
          <w:numId w:val="1"/>
        </w:numPr>
        <w:tabs>
          <w:tab w:val="clear" w:pos="1849"/>
          <w:tab w:val="num" w:pos="720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247">
        <w:rPr>
          <w:rFonts w:ascii="Times New Roman" w:hAnsi="Times New Roman" w:cs="Times New Roman"/>
          <w:sz w:val="28"/>
          <w:szCs w:val="28"/>
        </w:rPr>
        <w:t>технологию игрового сюжетно-ролевого моделирования лагерной смены, другие игровые технологии, приемлемые для организации детей в летнем оздоровительном лагере;</w:t>
      </w:r>
    </w:p>
    <w:p w:rsidR="00FC75A6" w:rsidRPr="00A35247" w:rsidRDefault="00FC75A6" w:rsidP="00FC75A6">
      <w:pPr>
        <w:numPr>
          <w:ilvl w:val="0"/>
          <w:numId w:val="1"/>
        </w:numPr>
        <w:tabs>
          <w:tab w:val="clear" w:pos="1849"/>
          <w:tab w:val="num" w:pos="720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247">
        <w:rPr>
          <w:rFonts w:ascii="Times New Roman" w:hAnsi="Times New Roman" w:cs="Times New Roman"/>
          <w:sz w:val="28"/>
          <w:szCs w:val="28"/>
        </w:rPr>
        <w:t>специфику и особенности организации жизнедеятельности детей в лагере: выполнение режима дня, режима питания, дежурства, санитарно-гигиенической работы, закаливания организма детей;</w:t>
      </w:r>
    </w:p>
    <w:p w:rsidR="00FC75A6" w:rsidRPr="00A35247" w:rsidRDefault="00FC75A6" w:rsidP="00FC75A6">
      <w:pPr>
        <w:numPr>
          <w:ilvl w:val="0"/>
          <w:numId w:val="1"/>
        </w:numPr>
        <w:tabs>
          <w:tab w:val="clear" w:pos="1849"/>
          <w:tab w:val="num" w:pos="720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247">
        <w:rPr>
          <w:rFonts w:ascii="Times New Roman" w:hAnsi="Times New Roman" w:cs="Times New Roman"/>
          <w:sz w:val="28"/>
          <w:szCs w:val="28"/>
        </w:rPr>
        <w:t>календарно-тематическое планирование смены в детском оздоровительном лагере;</w:t>
      </w:r>
    </w:p>
    <w:p w:rsidR="00FC75A6" w:rsidRPr="00A35247" w:rsidRDefault="00FC75A6" w:rsidP="00FC75A6">
      <w:pPr>
        <w:numPr>
          <w:ilvl w:val="0"/>
          <w:numId w:val="1"/>
        </w:numPr>
        <w:tabs>
          <w:tab w:val="clear" w:pos="1849"/>
          <w:tab w:val="num" w:pos="720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247">
        <w:rPr>
          <w:rFonts w:ascii="Times New Roman" w:hAnsi="Times New Roman" w:cs="Times New Roman"/>
          <w:sz w:val="28"/>
          <w:szCs w:val="28"/>
        </w:rPr>
        <w:t>основные детские заболевания (травмы, инфекционные заболевания, ожоги, отравления), их симптомы, правила оказания первой медицинской помощи; оказание первой медицинской помощи при утоплениях, укусах змей и насекомых;</w:t>
      </w:r>
    </w:p>
    <w:p w:rsidR="00FC75A6" w:rsidRPr="00A35247" w:rsidRDefault="00FC75A6" w:rsidP="00FC75A6">
      <w:pPr>
        <w:numPr>
          <w:ilvl w:val="0"/>
          <w:numId w:val="1"/>
        </w:numPr>
        <w:tabs>
          <w:tab w:val="clear" w:pos="1849"/>
          <w:tab w:val="num" w:pos="720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247">
        <w:rPr>
          <w:rFonts w:ascii="Times New Roman" w:hAnsi="Times New Roman" w:cs="Times New Roman"/>
          <w:sz w:val="28"/>
          <w:szCs w:val="28"/>
        </w:rPr>
        <w:t>особенности педагогического взаимодействия вожатого с детьми и их родителями.</w:t>
      </w:r>
    </w:p>
    <w:p w:rsidR="00FC75A6" w:rsidRPr="00A35247" w:rsidRDefault="00FC75A6" w:rsidP="00FC75A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35247">
        <w:rPr>
          <w:rFonts w:ascii="Times New Roman" w:hAnsi="Times New Roman" w:cs="Times New Roman"/>
          <w:b/>
          <w:bCs/>
          <w:sz w:val="28"/>
          <w:szCs w:val="28"/>
          <w:u w:val="single"/>
        </w:rPr>
        <w:t>уметь:</w:t>
      </w:r>
    </w:p>
    <w:p w:rsidR="00FC75A6" w:rsidRPr="00A35247" w:rsidRDefault="00FC75A6" w:rsidP="00FC75A6">
      <w:pPr>
        <w:numPr>
          <w:ilvl w:val="0"/>
          <w:numId w:val="1"/>
        </w:numPr>
        <w:tabs>
          <w:tab w:val="clear" w:pos="1849"/>
          <w:tab w:val="num" w:pos="-567"/>
          <w:tab w:val="num" w:pos="709"/>
          <w:tab w:val="left" w:pos="851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247">
        <w:rPr>
          <w:rFonts w:ascii="Times New Roman" w:hAnsi="Times New Roman" w:cs="Times New Roman"/>
          <w:sz w:val="28"/>
          <w:szCs w:val="28"/>
        </w:rPr>
        <w:t>четко организовывать свой труд по управлению деятельностью ребят в отряде;</w:t>
      </w:r>
    </w:p>
    <w:p w:rsidR="00FC75A6" w:rsidRPr="00A35247" w:rsidRDefault="00FC75A6" w:rsidP="00FC75A6">
      <w:pPr>
        <w:numPr>
          <w:ilvl w:val="0"/>
          <w:numId w:val="1"/>
        </w:numPr>
        <w:tabs>
          <w:tab w:val="clear" w:pos="1849"/>
          <w:tab w:val="num" w:pos="-567"/>
          <w:tab w:val="num" w:pos="709"/>
          <w:tab w:val="left" w:pos="851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247">
        <w:rPr>
          <w:rFonts w:ascii="Times New Roman" w:hAnsi="Times New Roman" w:cs="Times New Roman"/>
          <w:sz w:val="28"/>
          <w:szCs w:val="28"/>
        </w:rPr>
        <w:t>формулировать цели и задачи оздоровительной и воспитательной работы с детьми и подростками в лагере; находить наиболее оптимальные решения воспитательных задач;</w:t>
      </w:r>
    </w:p>
    <w:p w:rsidR="00FC75A6" w:rsidRPr="00A35247" w:rsidRDefault="00FC75A6" w:rsidP="00FC75A6">
      <w:pPr>
        <w:numPr>
          <w:ilvl w:val="0"/>
          <w:numId w:val="1"/>
        </w:numPr>
        <w:tabs>
          <w:tab w:val="clear" w:pos="1849"/>
          <w:tab w:val="num" w:pos="-567"/>
          <w:tab w:val="num" w:pos="709"/>
          <w:tab w:val="left" w:pos="851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247">
        <w:rPr>
          <w:rFonts w:ascii="Times New Roman" w:hAnsi="Times New Roman" w:cs="Times New Roman"/>
          <w:sz w:val="28"/>
          <w:szCs w:val="28"/>
        </w:rPr>
        <w:t>использовать наиболее целесообразные и действенные методы, приемы, формы воспитательной работы;</w:t>
      </w:r>
    </w:p>
    <w:p w:rsidR="00FC75A6" w:rsidRPr="00A35247" w:rsidRDefault="00FC75A6" w:rsidP="00FC75A6">
      <w:pPr>
        <w:numPr>
          <w:ilvl w:val="0"/>
          <w:numId w:val="1"/>
        </w:numPr>
        <w:tabs>
          <w:tab w:val="clear" w:pos="1849"/>
          <w:tab w:val="num" w:pos="-567"/>
          <w:tab w:val="num" w:pos="709"/>
          <w:tab w:val="left" w:pos="851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247">
        <w:rPr>
          <w:rFonts w:ascii="Times New Roman" w:hAnsi="Times New Roman" w:cs="Times New Roman"/>
          <w:sz w:val="28"/>
          <w:szCs w:val="28"/>
        </w:rPr>
        <w:t>составлять план оздоровительной и воспитательной работы на лагерную смену и на каждый день с учетом интересов и индивидуальных особенностей детей;</w:t>
      </w:r>
    </w:p>
    <w:p w:rsidR="00FC75A6" w:rsidRPr="00A35247" w:rsidRDefault="00FC75A6" w:rsidP="00FC75A6">
      <w:pPr>
        <w:numPr>
          <w:ilvl w:val="0"/>
          <w:numId w:val="1"/>
        </w:numPr>
        <w:tabs>
          <w:tab w:val="clear" w:pos="1849"/>
          <w:tab w:val="num" w:pos="-567"/>
          <w:tab w:val="num" w:pos="709"/>
          <w:tab w:val="left" w:pos="851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247">
        <w:rPr>
          <w:rFonts w:ascii="Times New Roman" w:hAnsi="Times New Roman" w:cs="Times New Roman"/>
          <w:sz w:val="28"/>
          <w:szCs w:val="28"/>
        </w:rPr>
        <w:t>предъявлять единые педагогические требования по выполнению режима дня, дисциплины в лагере;</w:t>
      </w:r>
    </w:p>
    <w:p w:rsidR="00FC75A6" w:rsidRPr="00A35247" w:rsidRDefault="00FC75A6" w:rsidP="00FC75A6">
      <w:pPr>
        <w:numPr>
          <w:ilvl w:val="0"/>
          <w:numId w:val="1"/>
        </w:numPr>
        <w:tabs>
          <w:tab w:val="clear" w:pos="1849"/>
          <w:tab w:val="num" w:pos="-567"/>
          <w:tab w:val="num" w:pos="709"/>
          <w:tab w:val="left" w:pos="851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247">
        <w:rPr>
          <w:rFonts w:ascii="Times New Roman" w:hAnsi="Times New Roman" w:cs="Times New Roman"/>
          <w:sz w:val="28"/>
          <w:szCs w:val="28"/>
        </w:rPr>
        <w:t>организовать самоуправление в коллективе и направлять его деятельность; создавать условия для развития самодеятельности детей и подростков;</w:t>
      </w:r>
    </w:p>
    <w:p w:rsidR="00FC75A6" w:rsidRPr="00A35247" w:rsidRDefault="00FC75A6" w:rsidP="00FC75A6">
      <w:pPr>
        <w:numPr>
          <w:ilvl w:val="0"/>
          <w:numId w:val="1"/>
        </w:numPr>
        <w:tabs>
          <w:tab w:val="clear" w:pos="1849"/>
          <w:tab w:val="num" w:pos="-567"/>
          <w:tab w:val="num" w:pos="709"/>
          <w:tab w:val="left" w:pos="851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247">
        <w:rPr>
          <w:rFonts w:ascii="Times New Roman" w:hAnsi="Times New Roman" w:cs="Times New Roman"/>
          <w:sz w:val="28"/>
          <w:szCs w:val="28"/>
        </w:rPr>
        <w:t>организовать разнообразную деятельность детей и подростков (беседы, экскурсии, праздники, соревнования, трудовые дела);</w:t>
      </w:r>
    </w:p>
    <w:p w:rsidR="00FC75A6" w:rsidRPr="00A35247" w:rsidRDefault="00FC75A6" w:rsidP="00FC75A6">
      <w:pPr>
        <w:numPr>
          <w:ilvl w:val="0"/>
          <w:numId w:val="1"/>
        </w:numPr>
        <w:tabs>
          <w:tab w:val="clear" w:pos="1849"/>
          <w:tab w:val="num" w:pos="-567"/>
          <w:tab w:val="num" w:pos="709"/>
          <w:tab w:val="left" w:pos="851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247">
        <w:rPr>
          <w:rFonts w:ascii="Times New Roman" w:hAnsi="Times New Roman" w:cs="Times New Roman"/>
          <w:sz w:val="28"/>
          <w:szCs w:val="28"/>
        </w:rPr>
        <w:t>сочетать индивидуальную и коллективную работу с детьми;</w:t>
      </w:r>
    </w:p>
    <w:p w:rsidR="00FC75A6" w:rsidRPr="00A35247" w:rsidRDefault="00FC75A6" w:rsidP="00FC75A6">
      <w:pPr>
        <w:numPr>
          <w:ilvl w:val="0"/>
          <w:numId w:val="1"/>
        </w:numPr>
        <w:tabs>
          <w:tab w:val="clear" w:pos="1849"/>
          <w:tab w:val="num" w:pos="-567"/>
          <w:tab w:val="num" w:pos="709"/>
          <w:tab w:val="left" w:pos="851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247">
        <w:rPr>
          <w:rFonts w:ascii="Times New Roman" w:hAnsi="Times New Roman" w:cs="Times New Roman"/>
          <w:sz w:val="28"/>
          <w:szCs w:val="28"/>
        </w:rPr>
        <w:t>выбирать и использовать педагогически верные приемы для разрешения конфликтных и проблемных ситуаций;</w:t>
      </w:r>
    </w:p>
    <w:p w:rsidR="00FC75A6" w:rsidRPr="00A35247" w:rsidRDefault="00FC75A6" w:rsidP="00FC75A6">
      <w:pPr>
        <w:numPr>
          <w:ilvl w:val="0"/>
          <w:numId w:val="1"/>
        </w:numPr>
        <w:tabs>
          <w:tab w:val="clear" w:pos="1849"/>
          <w:tab w:val="num" w:pos="-567"/>
          <w:tab w:val="num" w:pos="709"/>
          <w:tab w:val="left" w:pos="851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247">
        <w:rPr>
          <w:rFonts w:ascii="Times New Roman" w:hAnsi="Times New Roman" w:cs="Times New Roman"/>
          <w:sz w:val="28"/>
          <w:szCs w:val="28"/>
        </w:rPr>
        <w:lastRenderedPageBreak/>
        <w:t>педагогически осмысливать и анализировать опыт своей деятельности.</w:t>
      </w:r>
    </w:p>
    <w:p w:rsidR="00FC75A6" w:rsidRDefault="00FC75A6" w:rsidP="00FC75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247">
        <w:rPr>
          <w:rFonts w:ascii="Times New Roman" w:hAnsi="Times New Roman" w:cs="Times New Roman"/>
          <w:sz w:val="28"/>
          <w:szCs w:val="28"/>
        </w:rPr>
        <w:t xml:space="preserve">Столь сложная ответственная практика требует специальной и серьезной подготовки к ней студентов. </w:t>
      </w:r>
      <w:r>
        <w:rPr>
          <w:rFonts w:ascii="Times New Roman" w:hAnsi="Times New Roman" w:cs="Times New Roman"/>
          <w:sz w:val="28"/>
          <w:szCs w:val="28"/>
        </w:rPr>
        <w:t xml:space="preserve">А результатом является счастливые глаза детей и их родителей. </w:t>
      </w:r>
    </w:p>
    <w:p w:rsidR="006B2ED1" w:rsidRDefault="006B2ED1" w:rsidP="00FC75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2B6E" w:rsidRDefault="006B2ED1" w:rsidP="006B2ED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91100" cy="3743325"/>
            <wp:effectExtent l="0" t="0" r="0" b="9525"/>
            <wp:docPr id="4" name="Рисунок 4" descr="G:\Педагогика\Практика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едагогика\Практика-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597648" wp14:editId="3C1B5749">
            <wp:extent cx="5676900" cy="4257675"/>
            <wp:effectExtent l="0" t="0" r="0" b="9525"/>
            <wp:docPr id="3" name="Рисунок 3" descr="G:\Педагогика\Практика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едагогика\Практика-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D1" w:rsidRDefault="006B2ED1" w:rsidP="006B2ED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45100" cy="3933825"/>
            <wp:effectExtent l="0" t="0" r="0" b="9525"/>
            <wp:docPr id="5" name="Рисунок 5" descr="G:\Педагогика\Практика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едагогика\Практика-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D1" w:rsidRDefault="006B2ED1" w:rsidP="006B2ED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05400" cy="3829050"/>
            <wp:effectExtent l="0" t="0" r="0" b="0"/>
            <wp:docPr id="6" name="Рисунок 6" descr="G:\Педагогика\Практика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едагогика\Практика-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706" cy="383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D1" w:rsidRDefault="006B2ED1" w:rsidP="006B2ED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43575" cy="4307681"/>
            <wp:effectExtent l="0" t="0" r="0" b="0"/>
            <wp:docPr id="7" name="Рисунок 7" descr="G:\Педагогика\Практика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едагогика\Практика-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D1" w:rsidRDefault="006B2ED1" w:rsidP="006B2ED1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588000" cy="4191000"/>
            <wp:effectExtent l="0" t="0" r="0" b="0"/>
            <wp:docPr id="8" name="Рисунок 8" descr="G:\Педагогика\ПРактика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едагогика\ПРактика-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B2E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8F3906"/>
    <w:multiLevelType w:val="hybridMultilevel"/>
    <w:tmpl w:val="434637CE"/>
    <w:lvl w:ilvl="0" w:tplc="C6FE9024">
      <w:start w:val="1"/>
      <w:numFmt w:val="bullet"/>
      <w:lvlText w:val="-"/>
      <w:lvlJc w:val="left"/>
      <w:pPr>
        <w:tabs>
          <w:tab w:val="num" w:pos="1849"/>
        </w:tabs>
        <w:ind w:left="1849" w:hanging="11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60A"/>
    <w:rsid w:val="00130844"/>
    <w:rsid w:val="00482B6E"/>
    <w:rsid w:val="006B2ED1"/>
    <w:rsid w:val="00F0660A"/>
    <w:rsid w:val="00FC7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5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8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5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8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626</Words>
  <Characters>3569</Characters>
  <Application>Microsoft Office Word</Application>
  <DocSecurity>0</DocSecurity>
  <Lines>29</Lines>
  <Paragraphs>8</Paragraphs>
  <ScaleCrop>false</ScaleCrop>
  <Company>SPecialiST RePack</Company>
  <LinksUpToDate>false</LinksUpToDate>
  <CharactersWithSpaces>4187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2014-05-04T15:10:00Z</dcterms:created>
  <dcterms:modified xsi:type="dcterms:W3CDTF">2014-05-04T15:17:00Z</dcterms:modified>
</cp:coreProperties>
</file>